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8AC" w:rsidRDefault="005028AC" w:rsidP="005028AC">
      <w:pPr>
        <w:pStyle w:val="tkForma"/>
        <w:spacing w:after="0" w:line="240" w:lineRule="auto"/>
        <w:ind w:right="-1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5028AC"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5028AC" w:rsidRDefault="005028AC" w:rsidP="005028AC">
      <w:pPr>
        <w:pStyle w:val="tkForma"/>
        <w:spacing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5028AC" w:rsidRPr="005028AC" w:rsidRDefault="005028AC" w:rsidP="005028AC">
      <w:pPr>
        <w:pStyle w:val="tkForma"/>
        <w:spacing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5028AC" w:rsidRDefault="005028AC" w:rsidP="005028AC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28AC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DD5A41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5028AC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</w:p>
    <w:p w:rsidR="005028AC" w:rsidRDefault="005028AC" w:rsidP="005028AC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8AC" w:rsidRPr="00BA07A9" w:rsidRDefault="005028AC" w:rsidP="005028A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5028AC">
        <w:rPr>
          <w:rFonts w:ascii="Times New Roman" w:hAnsi="Times New Roman" w:cs="Times New Roman"/>
          <w:sz w:val="28"/>
          <w:szCs w:val="28"/>
        </w:rPr>
        <w:t xml:space="preserve">О проекте Закона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22474">
        <w:rPr>
          <w:rFonts w:ascii="Times New Roman" w:hAnsi="Times New Roman" w:cs="Times New Roman"/>
          <w:sz w:val="28"/>
          <w:szCs w:val="28"/>
        </w:rPr>
        <w:t>О </w:t>
      </w:r>
      <w:r w:rsidR="00F22474" w:rsidRPr="00F22474">
        <w:rPr>
          <w:rFonts w:ascii="Times New Roman" w:hAnsi="Times New Roman" w:cs="Times New Roman"/>
          <w:sz w:val="28"/>
          <w:szCs w:val="28"/>
        </w:rPr>
        <w:t>внесении изменений в некоторые законодательные акты</w:t>
      </w:r>
      <w:r w:rsidR="004E00F1" w:rsidRPr="004E00F1">
        <w:rPr>
          <w:rFonts w:ascii="Times New Roman" w:hAnsi="Times New Roman" w:cs="Times New Roman"/>
          <w:sz w:val="28"/>
          <w:szCs w:val="28"/>
        </w:rPr>
        <w:t xml:space="preserve"> </w:t>
      </w:r>
      <w:r w:rsidR="004E00F1" w:rsidRPr="00BA07A9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F22474" w:rsidRPr="00F22474">
        <w:rPr>
          <w:rFonts w:ascii="Times New Roman" w:hAnsi="Times New Roman" w:cs="Times New Roman"/>
          <w:sz w:val="28"/>
          <w:szCs w:val="28"/>
        </w:rPr>
        <w:t xml:space="preserve"> (в </w:t>
      </w:r>
      <w:r w:rsidR="00F22474" w:rsidRPr="00BA07A9">
        <w:rPr>
          <w:rFonts w:ascii="Times New Roman" w:hAnsi="Times New Roman" w:cs="Times New Roman"/>
          <w:sz w:val="28"/>
          <w:szCs w:val="28"/>
        </w:rPr>
        <w:t>Гражданский кодекс Кыргызской Республики, Гражданский процессуальный кодекс Кыргызской Республики и Административно-процессуальный кодекс Кыргызской Республики)</w:t>
      </w:r>
      <w:r w:rsidRPr="00BA07A9">
        <w:rPr>
          <w:rFonts w:ascii="Times New Roman" w:hAnsi="Times New Roman" w:cs="Times New Roman"/>
          <w:sz w:val="28"/>
          <w:szCs w:val="28"/>
        </w:rPr>
        <w:t>»</w:t>
      </w:r>
    </w:p>
    <w:p w:rsidR="005028AC" w:rsidRPr="00BA07A9" w:rsidRDefault="005028AC" w:rsidP="005028A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8AC" w:rsidRPr="00BA07A9" w:rsidRDefault="005028AC" w:rsidP="005028AC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8AC" w:rsidRPr="00BA07A9" w:rsidRDefault="005028AC" w:rsidP="005028A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7A9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396EFF" w:rsidRPr="00BA07A9">
        <w:rPr>
          <w:rFonts w:ascii="Times New Roman" w:hAnsi="Times New Roman" w:cs="Times New Roman"/>
          <w:sz w:val="28"/>
          <w:szCs w:val="28"/>
        </w:rPr>
        <w:t>85</w:t>
      </w:r>
      <w:r w:rsidRPr="00BA07A9">
        <w:rPr>
          <w:rFonts w:ascii="Times New Roman" w:hAnsi="Times New Roman" w:cs="Times New Roman"/>
          <w:sz w:val="28"/>
          <w:szCs w:val="28"/>
        </w:rPr>
        <w:t xml:space="preserve"> Конституции Кыргызской Республики </w:t>
      </w:r>
      <w:r w:rsidR="002D4558" w:rsidRPr="00BA07A9"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BA07A9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5028AC" w:rsidRPr="002D4558" w:rsidRDefault="005028AC" w:rsidP="005028A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7A9">
        <w:rPr>
          <w:rFonts w:ascii="Times New Roman" w:hAnsi="Times New Roman" w:cs="Times New Roman"/>
          <w:sz w:val="28"/>
          <w:szCs w:val="28"/>
        </w:rPr>
        <w:t xml:space="preserve">1. Одобрить проект Закона Кыргызской Республики </w:t>
      </w:r>
      <w:r w:rsidR="002D4558" w:rsidRPr="00BA07A9">
        <w:rPr>
          <w:rFonts w:ascii="Times New Roman" w:hAnsi="Times New Roman" w:cs="Times New Roman"/>
          <w:sz w:val="28"/>
          <w:szCs w:val="28"/>
        </w:rPr>
        <w:t xml:space="preserve">«О внесении изменений в некоторые законодательные акты </w:t>
      </w:r>
      <w:r w:rsidR="004E00F1" w:rsidRPr="00BA07A9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4E00F1" w:rsidRPr="00BA07A9">
        <w:rPr>
          <w:rFonts w:ascii="Times New Roman" w:hAnsi="Times New Roman" w:cs="Times New Roman"/>
          <w:sz w:val="28"/>
          <w:szCs w:val="28"/>
        </w:rPr>
        <w:t xml:space="preserve"> </w:t>
      </w:r>
      <w:r w:rsidR="002D4558" w:rsidRPr="00BA07A9">
        <w:rPr>
          <w:rFonts w:ascii="Times New Roman" w:hAnsi="Times New Roman" w:cs="Times New Roman"/>
          <w:sz w:val="28"/>
          <w:szCs w:val="28"/>
        </w:rPr>
        <w:t>(в Гражданский кодекс Кыргызской Республики, Гражданский процессуальный кодекс Кыргызской Республики и Административно-процессуальный кодекс Кыргызской Республики)»</w:t>
      </w:r>
      <w:r w:rsidRPr="00BA07A9">
        <w:rPr>
          <w:rFonts w:ascii="Times New Roman" w:hAnsi="Times New Roman" w:cs="Times New Roman"/>
          <w:sz w:val="28"/>
          <w:szCs w:val="28"/>
        </w:rPr>
        <w:t>.</w:t>
      </w:r>
    </w:p>
    <w:p w:rsidR="005028AC" w:rsidRPr="00C36EF6" w:rsidRDefault="005028AC" w:rsidP="005028A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558">
        <w:rPr>
          <w:rFonts w:ascii="Times New Roman" w:hAnsi="Times New Roman" w:cs="Times New Roman"/>
          <w:sz w:val="28"/>
          <w:szCs w:val="28"/>
        </w:rPr>
        <w:t xml:space="preserve">2. Внести указанный законопроект на рассмотрение в Жогорку Кенеш </w:t>
      </w:r>
      <w:r w:rsidRPr="00C36EF6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5028AC" w:rsidRPr="005028AC" w:rsidRDefault="005028AC" w:rsidP="005028A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6EF6">
        <w:rPr>
          <w:rFonts w:ascii="Times New Roman" w:hAnsi="Times New Roman" w:cs="Times New Roman"/>
          <w:sz w:val="28"/>
          <w:szCs w:val="28"/>
        </w:rPr>
        <w:t xml:space="preserve">3. Назначить министра </w:t>
      </w:r>
      <w:r w:rsidR="00C36EF6" w:rsidRPr="00C36EF6">
        <w:rPr>
          <w:rFonts w:ascii="Times New Roman" w:hAnsi="Times New Roman" w:cs="Times New Roman"/>
          <w:sz w:val="28"/>
          <w:szCs w:val="28"/>
        </w:rPr>
        <w:t>юстиции</w:t>
      </w:r>
      <w:r w:rsidRPr="00C36EF6">
        <w:rPr>
          <w:rFonts w:ascii="Times New Roman" w:hAnsi="Times New Roman" w:cs="Times New Roman"/>
          <w:sz w:val="28"/>
          <w:szCs w:val="28"/>
        </w:rPr>
        <w:t xml:space="preserve"> Кыргызской Республики официальным представителем </w:t>
      </w:r>
      <w:r w:rsidR="00C36EF6" w:rsidRPr="00C36EF6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C36EF6">
        <w:rPr>
          <w:rFonts w:ascii="Times New Roman" w:hAnsi="Times New Roman" w:cs="Times New Roman"/>
          <w:sz w:val="28"/>
          <w:szCs w:val="28"/>
        </w:rPr>
        <w:t xml:space="preserve"> Кыргызской Республики при рассмотрении указанного законопроекта Жогорку Кенешем Кыргызской Республики.</w:t>
      </w:r>
    </w:p>
    <w:p w:rsidR="005028AC" w:rsidRPr="005028AC" w:rsidRDefault="005028AC" w:rsidP="005028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8AC" w:rsidRPr="005028AC" w:rsidRDefault="005028AC" w:rsidP="005028A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028AC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5028AC" w:rsidRPr="005028AC" w:rsidRDefault="005028AC" w:rsidP="005028A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028AC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5028AC" w:rsidRPr="005028AC" w:rsidRDefault="005028AC" w:rsidP="005028AC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028AC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5028AC">
        <w:rPr>
          <w:rFonts w:ascii="Times New Roman" w:hAnsi="Times New Roman" w:cs="Times New Roman"/>
          <w:b/>
          <w:sz w:val="28"/>
          <w:szCs w:val="28"/>
        </w:rPr>
        <w:tab/>
      </w:r>
      <w:r w:rsidRPr="005028AC">
        <w:rPr>
          <w:rFonts w:ascii="Times New Roman" w:hAnsi="Times New Roman" w:cs="Times New Roman"/>
          <w:b/>
          <w:sz w:val="28"/>
          <w:szCs w:val="28"/>
        </w:rPr>
        <w:tab/>
      </w:r>
      <w:r w:rsidRPr="005028AC">
        <w:rPr>
          <w:rFonts w:ascii="Times New Roman" w:hAnsi="Times New Roman" w:cs="Times New Roman"/>
          <w:b/>
          <w:sz w:val="28"/>
          <w:szCs w:val="28"/>
        </w:rPr>
        <w:tab/>
      </w:r>
      <w:r w:rsidRPr="005028AC">
        <w:rPr>
          <w:rFonts w:ascii="Times New Roman" w:hAnsi="Times New Roman" w:cs="Times New Roman"/>
          <w:b/>
          <w:sz w:val="28"/>
          <w:szCs w:val="28"/>
        </w:rPr>
        <w:tab/>
      </w:r>
      <w:r w:rsidRPr="005028AC">
        <w:rPr>
          <w:rFonts w:ascii="Times New Roman" w:hAnsi="Times New Roman" w:cs="Times New Roman"/>
          <w:b/>
          <w:sz w:val="28"/>
          <w:szCs w:val="28"/>
        </w:rPr>
        <w:tab/>
        <w:t>А.У. </w:t>
      </w:r>
      <w:proofErr w:type="spellStart"/>
      <w:r w:rsidRPr="005028AC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33760A" w:rsidRPr="005028AC" w:rsidRDefault="0033760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3760A" w:rsidRPr="005028A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D86" w:rsidRDefault="00324D86" w:rsidP="00BA07A9">
      <w:pPr>
        <w:spacing w:after="0" w:line="240" w:lineRule="auto"/>
      </w:pPr>
      <w:r>
        <w:separator/>
      </w:r>
    </w:p>
  </w:endnote>
  <w:endnote w:type="continuationSeparator" w:id="0">
    <w:p w:rsidR="00324D86" w:rsidRDefault="00324D86" w:rsidP="00BA0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7A9" w:rsidRDefault="00BA07A9" w:rsidP="00BA07A9">
    <w:pPr>
      <w:pStyle w:val="a6"/>
      <w:jc w:val="both"/>
      <w:rPr>
        <w:rFonts w:ascii="Times New Roman" w:hAnsi="Times New Roman" w:cs="Times New Roman"/>
        <w:sz w:val="20"/>
      </w:rPr>
    </w:pPr>
    <w:r w:rsidRPr="00E5379D">
      <w:rPr>
        <w:rFonts w:ascii="Times New Roman" w:hAnsi="Times New Roman" w:cs="Times New Roman"/>
        <w:sz w:val="20"/>
      </w:rPr>
      <w:t xml:space="preserve">Министр юстиции </w:t>
    </w:r>
  </w:p>
  <w:p w:rsidR="00BA07A9" w:rsidRPr="00BA07A9" w:rsidRDefault="00BA07A9" w:rsidP="00BA07A9">
    <w:pPr>
      <w:pStyle w:val="a6"/>
      <w:jc w:val="both"/>
      <w:rPr>
        <w:rFonts w:ascii="Times New Roman" w:hAnsi="Times New Roman" w:cs="Times New Roman"/>
        <w:sz w:val="20"/>
      </w:rPr>
    </w:pPr>
    <w:r w:rsidRPr="00E5379D">
      <w:rPr>
        <w:rFonts w:ascii="Times New Roman" w:hAnsi="Times New Roman" w:cs="Times New Roman"/>
        <w:sz w:val="20"/>
      </w:rPr>
      <w:t xml:space="preserve">Кыргызской Республики </w:t>
    </w:r>
    <w:r>
      <w:rPr>
        <w:rFonts w:ascii="Times New Roman" w:hAnsi="Times New Roman" w:cs="Times New Roman"/>
        <w:sz w:val="20"/>
      </w:rPr>
      <w:t xml:space="preserve">              </w:t>
    </w:r>
    <w:r w:rsidRPr="00E5379D">
      <w:rPr>
        <w:rFonts w:ascii="Times New Roman" w:hAnsi="Times New Roman" w:cs="Times New Roman"/>
        <w:sz w:val="20"/>
      </w:rPr>
      <w:t>_____________</w:t>
    </w:r>
    <w:r>
      <w:rPr>
        <w:rFonts w:ascii="Times New Roman" w:hAnsi="Times New Roman" w:cs="Times New Roman"/>
        <w:sz w:val="20"/>
      </w:rPr>
      <w:tab/>
      <w:t xml:space="preserve">            А.Б. Баетов</w:t>
    </w:r>
    <w:r w:rsidRPr="00E5379D">
      <w:rPr>
        <w:rFonts w:ascii="Times New Roman" w:hAnsi="Times New Roman" w:cs="Times New Roman"/>
        <w:sz w:val="20"/>
      </w:rPr>
      <w:t xml:space="preserve"> </w:t>
    </w:r>
    <w:r>
      <w:rPr>
        <w:rFonts w:ascii="Times New Roman" w:hAnsi="Times New Roman" w:cs="Times New Roman"/>
        <w:sz w:val="20"/>
      </w:rPr>
      <w:t xml:space="preserve">                         </w:t>
    </w:r>
    <w:r w:rsidRPr="00E5379D">
      <w:rPr>
        <w:rFonts w:ascii="Times New Roman" w:hAnsi="Times New Roman" w:cs="Times New Roman"/>
        <w:sz w:val="20"/>
      </w:rPr>
      <w:t>«       » _______ 2021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D86" w:rsidRDefault="00324D86" w:rsidP="00BA07A9">
      <w:pPr>
        <w:spacing w:after="0" w:line="240" w:lineRule="auto"/>
      </w:pPr>
      <w:r>
        <w:separator/>
      </w:r>
    </w:p>
  </w:footnote>
  <w:footnote w:type="continuationSeparator" w:id="0">
    <w:p w:rsidR="00324D86" w:rsidRDefault="00324D86" w:rsidP="00BA07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45C"/>
    <w:rsid w:val="00076A5E"/>
    <w:rsid w:val="000C345C"/>
    <w:rsid w:val="002D4558"/>
    <w:rsid w:val="00324D86"/>
    <w:rsid w:val="0033760A"/>
    <w:rsid w:val="00396EFF"/>
    <w:rsid w:val="004E00F1"/>
    <w:rsid w:val="005028AC"/>
    <w:rsid w:val="00A74C2B"/>
    <w:rsid w:val="00BA07A9"/>
    <w:rsid w:val="00C36EF6"/>
    <w:rsid w:val="00DD5A41"/>
    <w:rsid w:val="00F2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28AC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5028AC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028A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028AC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028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028AC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A0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07A9"/>
  </w:style>
  <w:style w:type="paragraph" w:styleId="a6">
    <w:name w:val="footer"/>
    <w:basedOn w:val="a"/>
    <w:link w:val="a7"/>
    <w:uiPriority w:val="99"/>
    <w:unhideWhenUsed/>
    <w:rsid w:val="00BA0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07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28AC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5028AC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028A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028AC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028A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028AC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A0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07A9"/>
  </w:style>
  <w:style w:type="paragraph" w:styleId="a6">
    <w:name w:val="footer"/>
    <w:basedOn w:val="a"/>
    <w:link w:val="a7"/>
    <w:uiPriority w:val="99"/>
    <w:unhideWhenUsed/>
    <w:rsid w:val="00BA0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0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5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167</Words>
  <Characters>953</Characters>
  <Application>Microsoft Office Word</Application>
  <DocSecurity>0</DocSecurity>
  <Lines>7</Lines>
  <Paragraphs>2</Paragraphs>
  <ScaleCrop>false</ScaleCrop>
  <Company>Krokoz™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2021-11-12T09:44:00Z</cp:lastPrinted>
  <dcterms:created xsi:type="dcterms:W3CDTF">2021-11-04T04:08:00Z</dcterms:created>
  <dcterms:modified xsi:type="dcterms:W3CDTF">2021-11-12T09:44:00Z</dcterms:modified>
</cp:coreProperties>
</file>